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64" w:rsidRDefault="00860A91" w:rsidP="00FB4A55">
      <w:pPr>
        <w:pStyle w:val="Heading1"/>
      </w:pPr>
      <w:r>
        <w:t>Derby Road Health Centre Patient Participation Group</w:t>
      </w:r>
    </w:p>
    <w:p w:rsidR="00860A91" w:rsidRDefault="00860A91"/>
    <w:p w:rsidR="00860A91" w:rsidRDefault="00860A91" w:rsidP="00FB4A55">
      <w:pPr>
        <w:pStyle w:val="Subtitle"/>
      </w:pPr>
      <w:r>
        <w:t xml:space="preserve">Meeting </w:t>
      </w:r>
      <w:r w:rsidR="0056268C">
        <w:t>20</w:t>
      </w:r>
      <w:r w:rsidR="0056268C" w:rsidRPr="0056268C">
        <w:rPr>
          <w:vertAlign w:val="superscript"/>
        </w:rPr>
        <w:t>th</w:t>
      </w:r>
      <w:r w:rsidR="0056268C">
        <w:t xml:space="preserve"> </w:t>
      </w:r>
      <w:r w:rsidR="00F96378">
        <w:t>March</w:t>
      </w:r>
      <w:r w:rsidR="00646BE9">
        <w:t xml:space="preserve"> 2019</w:t>
      </w:r>
      <w:r>
        <w:t xml:space="preserve"> – notes</w:t>
      </w:r>
      <w:r w:rsidR="00F578FA">
        <w:t xml:space="preserve"> taken by </w:t>
      </w:r>
      <w:r w:rsidR="0056268C">
        <w:t>AB</w:t>
      </w:r>
    </w:p>
    <w:p w:rsidR="00860A91" w:rsidRDefault="00860A91"/>
    <w:p w:rsidR="00860A91" w:rsidRDefault="00860A91">
      <w:r>
        <w:t>1 Present</w:t>
      </w:r>
      <w:r w:rsidR="00F578FA">
        <w:t xml:space="preserve"> </w:t>
      </w:r>
      <w:r>
        <w:t>- Rob Kirkwood, Jane Ward, Phil Pendleton, Margaret Gotheridge, Stephen Hyde</w:t>
      </w:r>
      <w:r w:rsidR="0056268C">
        <w:t>, Mary Stokes, Ajanta Biswas (AB)</w:t>
      </w:r>
    </w:p>
    <w:p w:rsidR="00860A91" w:rsidRDefault="00860A91"/>
    <w:p w:rsidR="00860A91" w:rsidRDefault="00860A91">
      <w:r>
        <w:t>2 Apologies</w:t>
      </w:r>
      <w:r w:rsidR="00F578FA">
        <w:t xml:space="preserve"> </w:t>
      </w:r>
      <w:r>
        <w:t>-</w:t>
      </w:r>
      <w:r w:rsidR="00FB4A55">
        <w:t xml:space="preserve"> </w:t>
      </w:r>
      <w:r>
        <w:t xml:space="preserve">Nikki Wood, </w:t>
      </w:r>
      <w:r w:rsidR="0056268C">
        <w:t xml:space="preserve">Liz Lemon, Dawn </w:t>
      </w:r>
      <w:proofErr w:type="spellStart"/>
      <w:r w:rsidR="0056268C">
        <w:t>Hazle</w:t>
      </w:r>
      <w:proofErr w:type="spellEnd"/>
    </w:p>
    <w:p w:rsidR="00860A91" w:rsidRDefault="00860A91"/>
    <w:p w:rsidR="00860A91" w:rsidRDefault="00860A91">
      <w:r>
        <w:t xml:space="preserve">3 Minutes </w:t>
      </w:r>
      <w:r w:rsidR="00F578FA">
        <w:t xml:space="preserve">of </w:t>
      </w:r>
      <w:r>
        <w:t>last meeting</w:t>
      </w:r>
      <w:r w:rsidR="00F578FA">
        <w:t>s</w:t>
      </w:r>
      <w:r>
        <w:t xml:space="preserve"> </w:t>
      </w:r>
      <w:r w:rsidR="00F578FA">
        <w:t xml:space="preserve">– </w:t>
      </w:r>
      <w:r w:rsidR="00646BE9">
        <w:t xml:space="preserve">the minutes of </w:t>
      </w:r>
      <w:r w:rsidR="0056268C">
        <w:t>29</w:t>
      </w:r>
      <w:r w:rsidR="0056268C" w:rsidRPr="0056268C">
        <w:rPr>
          <w:vertAlign w:val="superscript"/>
        </w:rPr>
        <w:t>th</w:t>
      </w:r>
      <w:r w:rsidR="0056268C">
        <w:t xml:space="preserve"> January 2019</w:t>
      </w:r>
      <w:r>
        <w:t xml:space="preserve"> were agreed</w:t>
      </w:r>
      <w:r w:rsidR="0056268C">
        <w:t xml:space="preserve"> as accurate</w:t>
      </w:r>
    </w:p>
    <w:p w:rsidR="00860A91" w:rsidRDefault="00860A91"/>
    <w:p w:rsidR="0056268C" w:rsidRDefault="00860A91">
      <w:r>
        <w:t>4</w:t>
      </w:r>
      <w:r w:rsidR="00F578FA">
        <w:t xml:space="preserve"> </w:t>
      </w:r>
      <w:r w:rsidR="0056268C">
        <w:t xml:space="preserve">Action from last meeting: </w:t>
      </w:r>
    </w:p>
    <w:p w:rsidR="00DF7D72" w:rsidRDefault="0056268C">
      <w:r>
        <w:t>Versus Arthritis</w:t>
      </w:r>
      <w:r w:rsidR="00F96378">
        <w:t>.</w:t>
      </w:r>
      <w:r>
        <w:t xml:space="preserve"> JW to ask IT director to put this on website again. </w:t>
      </w:r>
      <w:r w:rsidR="00373092">
        <w:t xml:space="preserve">Action Pending. </w:t>
      </w:r>
    </w:p>
    <w:p w:rsidR="00373092" w:rsidRDefault="00373092">
      <w:r>
        <w:t xml:space="preserve">Surveys are going well. </w:t>
      </w:r>
    </w:p>
    <w:p w:rsidR="00373092" w:rsidRDefault="00373092"/>
    <w:p w:rsidR="00C503D3" w:rsidRDefault="008758B9" w:rsidP="00373092">
      <w:pPr>
        <w:tabs>
          <w:tab w:val="left" w:pos="973"/>
        </w:tabs>
      </w:pPr>
      <w:r>
        <w:t xml:space="preserve">5 </w:t>
      </w:r>
      <w:r w:rsidR="00373092">
        <w:t>Update from the CCG People’s Council</w:t>
      </w:r>
    </w:p>
    <w:p w:rsidR="00373092" w:rsidRDefault="00C503D3" w:rsidP="00373092">
      <w:pPr>
        <w:tabs>
          <w:tab w:val="left" w:pos="973"/>
        </w:tabs>
      </w:pPr>
      <w:r>
        <w:t>6. Primary Care Network (update from DHRC)</w:t>
      </w:r>
      <w:r w:rsidR="00373092">
        <w:t xml:space="preserve">: </w:t>
      </w:r>
    </w:p>
    <w:p w:rsidR="005C25E1" w:rsidRDefault="00373092" w:rsidP="00373092">
      <w:pPr>
        <w:tabs>
          <w:tab w:val="left" w:pos="973"/>
        </w:tabs>
      </w:pPr>
      <w:r>
        <w:t>Current NHS system in Nottingham an</w:t>
      </w:r>
      <w:r w:rsidR="00F96378">
        <w:t>d Nottinghamshire is changing. An Inte</w:t>
      </w:r>
      <w:r>
        <w:t xml:space="preserve">grated Care System (ICS) is being planned and part of that are </w:t>
      </w:r>
      <w:r w:rsidR="00F96378">
        <w:t xml:space="preserve">three </w:t>
      </w:r>
      <w:r w:rsidR="00C503D3">
        <w:t>Integrated</w:t>
      </w:r>
      <w:r>
        <w:t xml:space="preserve"> Care </w:t>
      </w:r>
      <w:r w:rsidR="00C503D3">
        <w:t>Provider</w:t>
      </w:r>
      <w:r w:rsidR="00F96378">
        <w:t>s</w:t>
      </w:r>
      <w:r w:rsidR="00C503D3">
        <w:t xml:space="preserve"> (ICP) in Nottin</w:t>
      </w:r>
      <w:r w:rsidR="00F96378">
        <w:t>gham and Nottinghamshire.</w:t>
      </w:r>
      <w:r w:rsidR="00C503D3">
        <w:t xml:space="preserve"> Bassetlaw will be under South Yorkshire ICS. </w:t>
      </w:r>
    </w:p>
    <w:p w:rsidR="005C25E1" w:rsidRDefault="00F96378" w:rsidP="00373092">
      <w:pPr>
        <w:tabs>
          <w:tab w:val="left" w:pos="973"/>
        </w:tabs>
      </w:pPr>
      <w:r>
        <w:t xml:space="preserve">The three </w:t>
      </w:r>
      <w:r w:rsidR="00C503D3">
        <w:t>ICP</w:t>
      </w:r>
      <w:r>
        <w:t>s</w:t>
      </w:r>
      <w:r w:rsidR="00C503D3">
        <w:t xml:space="preserve"> are City</w:t>
      </w:r>
      <w:r>
        <w:t>,</w:t>
      </w:r>
      <w:r w:rsidR="00C503D3">
        <w:t xml:space="preserve"> South of County and Mid Notts. This means </w:t>
      </w:r>
      <w:r>
        <w:t xml:space="preserve">the </w:t>
      </w:r>
      <w:r w:rsidR="00C503D3">
        <w:t>City wi</w:t>
      </w:r>
      <w:r>
        <w:t>ll have an independent identity.</w:t>
      </w:r>
      <w:r w:rsidR="00C503D3">
        <w:t xml:space="preserve"> </w:t>
      </w:r>
    </w:p>
    <w:p w:rsidR="005C25E1" w:rsidRDefault="00C503D3" w:rsidP="00373092">
      <w:pPr>
        <w:tabs>
          <w:tab w:val="left" w:pos="973"/>
        </w:tabs>
      </w:pPr>
      <w:r>
        <w:t xml:space="preserve">Within this system the primary care is changing from previous </w:t>
      </w:r>
      <w:r w:rsidR="00F96378">
        <w:t>system</w:t>
      </w:r>
      <w:r>
        <w:t xml:space="preserve"> to Primary Care Network</w:t>
      </w:r>
      <w:r w:rsidR="00F96378">
        <w:t>s</w:t>
      </w:r>
      <w:r>
        <w:t xml:space="preserve"> (PCN) based on geographic areas and communities they serve</w:t>
      </w:r>
      <w:r w:rsidR="005124D3">
        <w:t xml:space="preserve"> and similarity of system they operate under</w:t>
      </w:r>
      <w:r>
        <w:t xml:space="preserve">. </w:t>
      </w:r>
    </w:p>
    <w:p w:rsidR="005C25E1" w:rsidRDefault="00C503D3" w:rsidP="00373092">
      <w:pPr>
        <w:tabs>
          <w:tab w:val="left" w:pos="973"/>
        </w:tabs>
      </w:pPr>
      <w:r>
        <w:t xml:space="preserve">There are </w:t>
      </w:r>
      <w:r w:rsidR="00F96378">
        <w:t>eight</w:t>
      </w:r>
      <w:r>
        <w:t xml:space="preserve"> PCN</w:t>
      </w:r>
      <w:r w:rsidR="00F96378">
        <w:t>s</w:t>
      </w:r>
      <w:r>
        <w:t xml:space="preserve"> covering Nottingham and Nottingha</w:t>
      </w:r>
      <w:r w:rsidR="00F96378">
        <w:t>mshire. Group 7 will include DRH</w:t>
      </w:r>
      <w:r>
        <w:t>C</w:t>
      </w:r>
      <w:r w:rsidR="00F96378">
        <w:t>,</w:t>
      </w:r>
      <w:r>
        <w:t xml:space="preserve"> Deer Park (what used to be Wollaton Vale surgery) and Wollaton Park (Harrow Road)</w:t>
      </w:r>
      <w:r w:rsidR="005124D3">
        <w:t xml:space="preserve">. </w:t>
      </w:r>
    </w:p>
    <w:p w:rsidR="005C25E1" w:rsidRDefault="005124D3" w:rsidP="00373092">
      <w:pPr>
        <w:tabs>
          <w:tab w:val="left" w:pos="973"/>
        </w:tabs>
      </w:pPr>
      <w:r>
        <w:t>Each PCN group to have</w:t>
      </w:r>
      <w:r w:rsidR="00F96378">
        <w:t xml:space="preserve"> about 30000 patients</w:t>
      </w:r>
      <w:r w:rsidR="009C283F">
        <w:t>. First PCN meeting for Group 7 is scheduled for 20</w:t>
      </w:r>
      <w:r w:rsidR="009C283F" w:rsidRPr="009C283F">
        <w:rPr>
          <w:vertAlign w:val="superscript"/>
        </w:rPr>
        <w:t>th</w:t>
      </w:r>
      <w:r w:rsidR="009C283F">
        <w:t xml:space="preserve"> March so more progress on this matter will be reported </w:t>
      </w:r>
      <w:r w:rsidR="00F96378">
        <w:t>at the</w:t>
      </w:r>
      <w:r w:rsidR="009C283F">
        <w:t xml:space="preserve"> next meeting. Each PCN is to have one clinical director (CD), which wil</w:t>
      </w:r>
      <w:r w:rsidR="00F96378">
        <w:t>l generate one</w:t>
      </w:r>
      <w:r w:rsidR="009C283F">
        <w:t xml:space="preserve"> day per week worth of </w:t>
      </w:r>
      <w:r w:rsidR="00F96378">
        <w:t>work for that CD. At present DRH</w:t>
      </w:r>
      <w:r w:rsidR="009C283F">
        <w:t xml:space="preserve">C does not wish to take up this position due to clinical staff constraints. </w:t>
      </w:r>
    </w:p>
    <w:p w:rsidR="009C283F" w:rsidRDefault="00F96378" w:rsidP="00373092">
      <w:pPr>
        <w:tabs>
          <w:tab w:val="left" w:pos="973"/>
        </w:tabs>
      </w:pPr>
      <w:r>
        <w:t>The a</w:t>
      </w:r>
      <w:r w:rsidR="009C283F">
        <w:t>ims of PCN</w:t>
      </w:r>
      <w:r>
        <w:t>s</w:t>
      </w:r>
      <w:r w:rsidR="009C283F">
        <w:t xml:space="preserve"> have been highlighted in the Kings Fund report that was part of last minutes. Moving forward </w:t>
      </w:r>
      <w:r>
        <w:t>this</w:t>
      </w:r>
      <w:r w:rsidR="009C283F">
        <w:t xml:space="preserve"> will mean lots of changes such as </w:t>
      </w:r>
      <w:r w:rsidR="005C25E1">
        <w:t xml:space="preserve">budget will be allocated to PCNs, </w:t>
      </w:r>
      <w:r w:rsidR="009C283F">
        <w:t xml:space="preserve">GP consultation on phone or </w:t>
      </w:r>
      <w:r>
        <w:t>via</w:t>
      </w:r>
      <w:r w:rsidR="009C283F">
        <w:t xml:space="preserve"> </w:t>
      </w:r>
      <w:r w:rsidR="005C25E1">
        <w:t>Skype</w:t>
      </w:r>
      <w:r w:rsidR="009C283F">
        <w:t>, extended opening hours, help</w:t>
      </w:r>
      <w:r>
        <w:t>ing</w:t>
      </w:r>
      <w:r w:rsidR="009C283F">
        <w:t xml:space="preserve"> patients more from their own home t</w:t>
      </w:r>
      <w:r>
        <w:t>o reduce DNA (did not attend). E</w:t>
      </w:r>
      <w:r w:rsidR="009C283F">
        <w:t xml:space="preserve">ach practice </w:t>
      </w:r>
      <w:r>
        <w:t>should</w:t>
      </w:r>
      <w:r w:rsidR="009C283F">
        <w:t xml:space="preserve"> have clinical pharmacist among a few changes.  </w:t>
      </w:r>
    </w:p>
    <w:p w:rsidR="009C283F" w:rsidRDefault="009C283F" w:rsidP="00373092">
      <w:pPr>
        <w:tabs>
          <w:tab w:val="left" w:pos="973"/>
        </w:tabs>
      </w:pPr>
      <w:r>
        <w:t>Patient engagement will be required at all levels of this new system</w:t>
      </w:r>
      <w:r w:rsidR="00F96378">
        <w:t>. A</w:t>
      </w:r>
      <w:r>
        <w:t xml:space="preserve">t PCN level (this will be PPGs) at ICP level and at ICS level. Moving forward there maybe joint PPG meeting of all Group 7 practices in future. </w:t>
      </w:r>
    </w:p>
    <w:p w:rsidR="009C283F" w:rsidRDefault="009C283F" w:rsidP="00373092">
      <w:pPr>
        <w:tabs>
          <w:tab w:val="left" w:pos="973"/>
        </w:tabs>
      </w:pPr>
      <w:r>
        <w:t xml:space="preserve">Grange Farm Practice is part of Group 4 PCN. </w:t>
      </w:r>
    </w:p>
    <w:p w:rsidR="009C283F" w:rsidRDefault="009C283F" w:rsidP="00373092">
      <w:pPr>
        <w:tabs>
          <w:tab w:val="left" w:pos="973"/>
        </w:tabs>
      </w:pPr>
      <w:r>
        <w:t>Conc</w:t>
      </w:r>
      <w:r w:rsidR="00F96378">
        <w:t>ern raised was demography of DRH</w:t>
      </w:r>
      <w:r>
        <w:t>C is very different to Deer Park and Wollaton Pra</w:t>
      </w:r>
      <w:r w:rsidR="00F96378">
        <w:t>c</w:t>
      </w:r>
      <w:r>
        <w:t>tice</w:t>
      </w:r>
      <w:r w:rsidR="00F96378">
        <w:t>s</w:t>
      </w:r>
      <w:r>
        <w:t xml:space="preserve"> (Rob). PPG should be mindful to monitor </w:t>
      </w:r>
      <w:r w:rsidR="00F96378">
        <w:t>the</w:t>
      </w:r>
      <w:r>
        <w:t xml:space="preserve"> interest</w:t>
      </w:r>
      <w:r w:rsidR="00F96378">
        <w:t>s</w:t>
      </w:r>
      <w:r>
        <w:t xml:space="preserve"> of DRHC</w:t>
      </w:r>
      <w:r w:rsidR="00F96378">
        <w:t xml:space="preserve"> patients</w:t>
      </w:r>
      <w:r>
        <w:t xml:space="preserve">. </w:t>
      </w:r>
    </w:p>
    <w:p w:rsidR="005C25E1" w:rsidRDefault="005C25E1" w:rsidP="00373092">
      <w:pPr>
        <w:tabs>
          <w:tab w:val="left" w:pos="973"/>
        </w:tabs>
      </w:pPr>
    </w:p>
    <w:p w:rsidR="005C25E1" w:rsidRDefault="005C25E1" w:rsidP="00373092">
      <w:pPr>
        <w:tabs>
          <w:tab w:val="left" w:pos="973"/>
        </w:tabs>
      </w:pPr>
      <w:r>
        <w:lastRenderedPageBreak/>
        <w:t xml:space="preserve">7. Brexit issues for DHRC and the NHS more widely: Nothing to report here as no new directive from NHS re Brexit for DRHC. </w:t>
      </w:r>
    </w:p>
    <w:p w:rsidR="00F96378" w:rsidRDefault="00F96378" w:rsidP="00373092">
      <w:pPr>
        <w:tabs>
          <w:tab w:val="left" w:pos="973"/>
        </w:tabs>
      </w:pPr>
    </w:p>
    <w:p w:rsidR="005C25E1" w:rsidRDefault="005C25E1" w:rsidP="00373092">
      <w:pPr>
        <w:tabs>
          <w:tab w:val="left" w:pos="973"/>
        </w:tabs>
      </w:pPr>
      <w:r>
        <w:t xml:space="preserve">8. NHS long term plan – other implications for DRHC: this was covered extensively under point 5 and 6 </w:t>
      </w:r>
    </w:p>
    <w:p w:rsidR="00F03973" w:rsidRDefault="00F03973" w:rsidP="00373092">
      <w:pPr>
        <w:tabs>
          <w:tab w:val="left" w:pos="973"/>
        </w:tabs>
      </w:pPr>
    </w:p>
    <w:p w:rsidR="00F03973" w:rsidRDefault="00F03973" w:rsidP="00373092">
      <w:pPr>
        <w:tabs>
          <w:tab w:val="left" w:pos="973"/>
        </w:tabs>
      </w:pPr>
      <w:r>
        <w:t>9. Phone system: current issues with phone system is that it tells patient requirement is not matched and so not able to book app</w:t>
      </w:r>
      <w:r w:rsidR="00F96378">
        <w:t>ointmen</w:t>
      </w:r>
      <w:r>
        <w:t xml:space="preserve">ts and at times does not allow to book </w:t>
      </w:r>
      <w:proofErr w:type="spellStart"/>
      <w:r>
        <w:t>app</w:t>
      </w:r>
      <w:r w:rsidR="00F96378">
        <w:t>ointnme</w:t>
      </w:r>
      <w:r>
        <w:t>ts</w:t>
      </w:r>
      <w:proofErr w:type="spellEnd"/>
      <w:r>
        <w:t xml:space="preserve">. ACTION: JW to feedback to IT director. </w:t>
      </w:r>
    </w:p>
    <w:p w:rsidR="00F03973" w:rsidRDefault="00F03973" w:rsidP="00373092">
      <w:pPr>
        <w:tabs>
          <w:tab w:val="left" w:pos="973"/>
        </w:tabs>
      </w:pPr>
    </w:p>
    <w:p w:rsidR="0076435F" w:rsidRDefault="00F03973" w:rsidP="00F03973">
      <w:pPr>
        <w:tabs>
          <w:tab w:val="left" w:pos="973"/>
        </w:tabs>
      </w:pPr>
      <w:r>
        <w:t xml:space="preserve">10. </w:t>
      </w:r>
      <w:r w:rsidR="0076435F">
        <w:t xml:space="preserve"> Update from DRHC</w:t>
      </w:r>
    </w:p>
    <w:p w:rsidR="0076435F" w:rsidRDefault="00F03973" w:rsidP="0076435F">
      <w:pPr>
        <w:numPr>
          <w:ilvl w:val="0"/>
          <w:numId w:val="1"/>
        </w:numPr>
      </w:pPr>
      <w:r>
        <w:t>2 a</w:t>
      </w:r>
      <w:r w:rsidR="0076435F">
        <w:t>dditional doctor</w:t>
      </w:r>
      <w:r>
        <w:t>s</w:t>
      </w:r>
      <w:r w:rsidR="0076435F">
        <w:t xml:space="preserve"> </w:t>
      </w:r>
      <w:r>
        <w:t xml:space="preserve">Dr Singh and Dr </w:t>
      </w:r>
      <w:proofErr w:type="spellStart"/>
      <w:r>
        <w:t>Bilkhu</w:t>
      </w:r>
      <w:proofErr w:type="spellEnd"/>
      <w:r w:rsidR="0076435F">
        <w:t xml:space="preserve"> recruited</w:t>
      </w:r>
    </w:p>
    <w:p w:rsidR="00F03973" w:rsidRDefault="00F03973" w:rsidP="0076435F">
      <w:pPr>
        <w:numPr>
          <w:ilvl w:val="0"/>
          <w:numId w:val="1"/>
        </w:numPr>
      </w:pPr>
      <w:r>
        <w:t>New advance nurse practitioner locum</w:t>
      </w:r>
    </w:p>
    <w:p w:rsidR="00F03973" w:rsidRDefault="00F03973" w:rsidP="0076435F">
      <w:pPr>
        <w:numPr>
          <w:ilvl w:val="0"/>
          <w:numId w:val="1"/>
        </w:numPr>
      </w:pPr>
      <w:r>
        <w:t>New phlebotomist</w:t>
      </w:r>
    </w:p>
    <w:p w:rsidR="00F03973" w:rsidRDefault="00F03973" w:rsidP="0076435F">
      <w:pPr>
        <w:numPr>
          <w:ilvl w:val="0"/>
          <w:numId w:val="1"/>
        </w:numPr>
      </w:pPr>
      <w:r>
        <w:t xml:space="preserve">Receptionist has now moved to Admin assistant so new receptionist to be recruited. </w:t>
      </w:r>
    </w:p>
    <w:p w:rsidR="00F03973" w:rsidRDefault="00F03973" w:rsidP="0076435F">
      <w:pPr>
        <w:numPr>
          <w:ilvl w:val="0"/>
          <w:numId w:val="1"/>
        </w:numPr>
      </w:pPr>
      <w:r>
        <w:t xml:space="preserve">Building extension plan is going ahead and work set to start from September. Current admin room will be changed to clinical rooms. Existing building will be only all clinical facilities. New extension will accommodate all back office staff for DRHC. </w:t>
      </w:r>
    </w:p>
    <w:p w:rsidR="00F03973" w:rsidRDefault="00F03973" w:rsidP="00F03973">
      <w:pPr>
        <w:ind w:left="720"/>
      </w:pPr>
    </w:p>
    <w:p w:rsidR="0076435F" w:rsidRDefault="0076435F" w:rsidP="0076435F"/>
    <w:p w:rsidR="0076435F" w:rsidRDefault="008758B9">
      <w:r>
        <w:t>11</w:t>
      </w:r>
      <w:r w:rsidR="00F96378">
        <w:t>.</w:t>
      </w:r>
      <w:bookmarkStart w:id="0" w:name="_GoBack"/>
      <w:bookmarkEnd w:id="0"/>
      <w:r>
        <w:t xml:space="preserve"> Date </w:t>
      </w:r>
      <w:r w:rsidR="00FB4A55">
        <w:t xml:space="preserve">of </w:t>
      </w:r>
      <w:r w:rsidR="004F0426">
        <w:t xml:space="preserve">next meeting: 14-5-19 2pm. </w:t>
      </w:r>
    </w:p>
    <w:p w:rsidR="00DF7D72" w:rsidRDefault="00DF7D72"/>
    <w:p w:rsidR="00DF7D72" w:rsidRDefault="00DF7D72"/>
    <w:sectPr w:rsidR="00DF7D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20577"/>
    <w:multiLevelType w:val="hybridMultilevel"/>
    <w:tmpl w:val="CC9E7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91"/>
    <w:rsid w:val="00226A15"/>
    <w:rsid w:val="00373092"/>
    <w:rsid w:val="00477670"/>
    <w:rsid w:val="004F0426"/>
    <w:rsid w:val="005124D3"/>
    <w:rsid w:val="005447B0"/>
    <w:rsid w:val="0056268C"/>
    <w:rsid w:val="005C25E1"/>
    <w:rsid w:val="00635797"/>
    <w:rsid w:val="00646BE9"/>
    <w:rsid w:val="00712AC7"/>
    <w:rsid w:val="0076435F"/>
    <w:rsid w:val="007B38E6"/>
    <w:rsid w:val="00821F6F"/>
    <w:rsid w:val="00860A91"/>
    <w:rsid w:val="008758B9"/>
    <w:rsid w:val="009C283F"/>
    <w:rsid w:val="00C01964"/>
    <w:rsid w:val="00C503D3"/>
    <w:rsid w:val="00CF1935"/>
    <w:rsid w:val="00DF7D72"/>
    <w:rsid w:val="00F03973"/>
    <w:rsid w:val="00F578FA"/>
    <w:rsid w:val="00F76E0F"/>
    <w:rsid w:val="00F96378"/>
    <w:rsid w:val="00FB4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E9CD95-7CBB-476F-A593-F5FABEAB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B4A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1935"/>
    <w:rPr>
      <w:color w:val="0563C1" w:themeColor="hyperlink"/>
      <w:u w:val="single"/>
    </w:rPr>
  </w:style>
  <w:style w:type="paragraph" w:styleId="NormalWeb">
    <w:name w:val="Normal (Web)"/>
    <w:basedOn w:val="Normal"/>
    <w:uiPriority w:val="99"/>
    <w:unhideWhenUsed/>
    <w:rsid w:val="00CF1935"/>
    <w:pPr>
      <w:spacing w:before="100" w:beforeAutospacing="1" w:after="100" w:afterAutospacing="1"/>
    </w:pPr>
  </w:style>
  <w:style w:type="character" w:customStyle="1" w:styleId="Heading1Char">
    <w:name w:val="Heading 1 Char"/>
    <w:basedOn w:val="DefaultParagraphFont"/>
    <w:link w:val="Heading1"/>
    <w:rsid w:val="00FB4A5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FB4A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B4A5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Derby Road Health Centre Patient Participation Group</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Road Health Centre Patient Participation Group</dc:title>
  <dc:subject/>
  <dc:creator>Stephen Hyde</dc:creator>
  <cp:keywords/>
  <dc:description/>
  <cp:lastModifiedBy>Robert Kirkwood</cp:lastModifiedBy>
  <cp:revision>2</cp:revision>
  <dcterms:created xsi:type="dcterms:W3CDTF">2019-05-07T17:30:00Z</dcterms:created>
  <dcterms:modified xsi:type="dcterms:W3CDTF">2019-05-07T17:30:00Z</dcterms:modified>
</cp:coreProperties>
</file>